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70" w:rsidRPr="00714AFC" w:rsidRDefault="00870970" w:rsidP="00A63505">
      <w:pPr>
        <w:spacing w:after="120"/>
        <w:jc w:val="both"/>
        <w:rPr>
          <w:b/>
          <w:lang w:val="uk-UA"/>
        </w:rPr>
      </w:pPr>
      <w:r w:rsidRPr="00714AFC">
        <w:rPr>
          <w:b/>
          <w:lang w:val="en-US"/>
        </w:rPr>
        <w:t>VII</w:t>
      </w:r>
      <w:r w:rsidRPr="00714AFC">
        <w:rPr>
          <w:b/>
          <w:lang w:val="uk-UA"/>
        </w:rPr>
        <w:t xml:space="preserve">. Порядок демонтажу кабелю електрозв’язку </w:t>
      </w:r>
      <w:r w:rsidR="00031BD5">
        <w:rPr>
          <w:b/>
          <w:lang w:val="uk-UA"/>
        </w:rPr>
        <w:t>з ККЕ</w:t>
      </w:r>
    </w:p>
    <w:p w:rsidR="00870970" w:rsidRPr="00714AFC" w:rsidRDefault="00870970" w:rsidP="00A63505">
      <w:pPr>
        <w:spacing w:after="120"/>
        <w:jc w:val="both"/>
      </w:pPr>
    </w:p>
    <w:p w:rsidR="00B865F8" w:rsidRDefault="00714AFC" w:rsidP="00A63505">
      <w:pPr>
        <w:spacing w:after="120"/>
        <w:jc w:val="both"/>
        <w:rPr>
          <w:lang w:val="uk-UA"/>
        </w:rPr>
      </w:pPr>
      <w:r>
        <w:rPr>
          <w:lang w:val="uk-UA"/>
        </w:rPr>
        <w:t>7</w:t>
      </w:r>
      <w:r w:rsidR="00FE1700" w:rsidRPr="00FE1700">
        <w:rPr>
          <w:lang w:val="uk-UA"/>
        </w:rPr>
        <w:t>.</w:t>
      </w:r>
      <w:r>
        <w:rPr>
          <w:lang w:val="uk-UA"/>
        </w:rPr>
        <w:t>1</w:t>
      </w:r>
      <w:r w:rsidR="00FE1700" w:rsidRPr="00FE1700">
        <w:rPr>
          <w:lang w:val="uk-UA"/>
        </w:rPr>
        <w:t xml:space="preserve">. </w:t>
      </w:r>
      <w:r w:rsidR="00C90F67">
        <w:rPr>
          <w:lang w:val="uk-UA"/>
        </w:rPr>
        <w:t>У разі виявлення постачальником</w:t>
      </w:r>
      <w:r w:rsidR="00FE1700" w:rsidRPr="00FE1700">
        <w:rPr>
          <w:lang w:val="uk-UA"/>
        </w:rPr>
        <w:t xml:space="preserve"> </w:t>
      </w:r>
      <w:r w:rsidR="00735070">
        <w:rPr>
          <w:lang w:val="uk-UA"/>
        </w:rPr>
        <w:t xml:space="preserve">в ККЕ </w:t>
      </w:r>
      <w:r w:rsidR="00FE1700" w:rsidRPr="00FE1700">
        <w:rPr>
          <w:lang w:val="uk-UA"/>
        </w:rPr>
        <w:t>кабел</w:t>
      </w:r>
      <w:r w:rsidR="00C90F67">
        <w:rPr>
          <w:lang w:val="uk-UA"/>
        </w:rPr>
        <w:t xml:space="preserve">ю електрозв’язку </w:t>
      </w:r>
      <w:r w:rsidR="00FE1700" w:rsidRPr="00FE1700">
        <w:rPr>
          <w:lang w:val="uk-UA"/>
        </w:rPr>
        <w:t>замовника, який прокладено</w:t>
      </w:r>
    </w:p>
    <w:p w:rsidR="00FE1700" w:rsidRDefault="00FE1700" w:rsidP="00A63505">
      <w:pPr>
        <w:spacing w:after="120"/>
        <w:jc w:val="both"/>
        <w:rPr>
          <w:lang w:val="uk-UA"/>
        </w:rPr>
      </w:pPr>
      <w:bookmarkStart w:id="0" w:name="_GoBack"/>
      <w:bookmarkEnd w:id="0"/>
      <w:r w:rsidRPr="00FE1700">
        <w:rPr>
          <w:lang w:val="uk-UA"/>
        </w:rPr>
        <w:t xml:space="preserve"> з порушенням </w:t>
      </w:r>
      <w:r w:rsidRPr="004E6AB8">
        <w:rPr>
          <w:strike/>
          <w:lang w:val="uk-UA"/>
        </w:rPr>
        <w:t>виданих ТУ</w:t>
      </w:r>
      <w:r w:rsidR="004E6AB8">
        <w:rPr>
          <w:strike/>
          <w:lang w:val="uk-UA"/>
        </w:rPr>
        <w:t>*</w:t>
      </w:r>
      <w:r w:rsidRPr="00FE1700">
        <w:rPr>
          <w:lang w:val="uk-UA"/>
        </w:rPr>
        <w:t xml:space="preserve"> </w:t>
      </w:r>
      <w:r w:rsidRPr="004E6AB8">
        <w:rPr>
          <w:strike/>
          <w:lang w:val="uk-UA"/>
        </w:rPr>
        <w:t>та</w:t>
      </w:r>
      <w:r w:rsidR="00D83C2B" w:rsidRPr="004E6AB8">
        <w:rPr>
          <w:strike/>
          <w:lang w:val="uk-UA"/>
        </w:rPr>
        <w:t>/або</w:t>
      </w:r>
      <w:r w:rsidRPr="00FE1700">
        <w:rPr>
          <w:lang w:val="uk-UA"/>
        </w:rPr>
        <w:t xml:space="preserve"> погодженого робочого проекту</w:t>
      </w:r>
      <w:r w:rsidR="00735070">
        <w:rPr>
          <w:lang w:val="uk-UA"/>
        </w:rPr>
        <w:t xml:space="preserve">, </w:t>
      </w:r>
      <w:r w:rsidR="00386B85">
        <w:rPr>
          <w:lang w:val="uk-UA"/>
        </w:rPr>
        <w:t>п</w:t>
      </w:r>
      <w:r w:rsidRPr="00FE1700">
        <w:rPr>
          <w:lang w:val="uk-UA"/>
        </w:rPr>
        <w:t xml:space="preserve">ро виявлені порушення постачальник </w:t>
      </w:r>
      <w:r w:rsidR="00386B85">
        <w:rPr>
          <w:lang w:val="uk-UA"/>
        </w:rPr>
        <w:t xml:space="preserve">письмово </w:t>
      </w:r>
      <w:r w:rsidRPr="00FE1700">
        <w:rPr>
          <w:lang w:val="uk-UA"/>
        </w:rPr>
        <w:t xml:space="preserve">повідомляє замовника із зазначенням </w:t>
      </w:r>
      <w:r w:rsidR="0054512C">
        <w:rPr>
          <w:lang w:val="uk-UA"/>
        </w:rPr>
        <w:t>суті</w:t>
      </w:r>
      <w:r w:rsidRPr="00FE1700">
        <w:rPr>
          <w:lang w:val="uk-UA"/>
        </w:rPr>
        <w:t xml:space="preserve"> порушень та строків їх усунення.</w:t>
      </w:r>
      <w:r w:rsidR="005E0722">
        <w:rPr>
          <w:lang w:val="uk-UA"/>
        </w:rPr>
        <w:t xml:space="preserve"> </w:t>
      </w:r>
      <w:r w:rsidR="005E0722">
        <w:rPr>
          <w:color w:val="FF0000"/>
          <w:lang w:val="uk-UA"/>
        </w:rPr>
        <w:t xml:space="preserve">Але якщо на зазначений кабель є договір та акт </w:t>
      </w:r>
      <w:proofErr w:type="spellStart"/>
      <w:r w:rsidR="005E0722">
        <w:rPr>
          <w:color w:val="FF0000"/>
          <w:lang w:val="uk-UA"/>
        </w:rPr>
        <w:t>опосвідчення</w:t>
      </w:r>
      <w:proofErr w:type="spellEnd"/>
      <w:r w:rsidR="004E6AB8">
        <w:rPr>
          <w:color w:val="FF0000"/>
          <w:lang w:val="uk-UA"/>
        </w:rPr>
        <w:t>,</w:t>
      </w:r>
      <w:r w:rsidR="005E0722">
        <w:rPr>
          <w:color w:val="FF0000"/>
          <w:lang w:val="uk-UA"/>
        </w:rPr>
        <w:t xml:space="preserve"> або договір оренди укладений більш ніж 12 місяців з моменту виявлення </w:t>
      </w:r>
      <w:r w:rsidR="00842C61">
        <w:rPr>
          <w:color w:val="FF0000"/>
          <w:lang w:val="uk-UA"/>
        </w:rPr>
        <w:t>такого кабелю</w:t>
      </w:r>
      <w:r w:rsidR="005E0722">
        <w:rPr>
          <w:color w:val="FF0000"/>
          <w:lang w:val="uk-UA"/>
        </w:rPr>
        <w:t xml:space="preserve">. </w:t>
      </w:r>
      <w:r w:rsidRPr="00FE1700">
        <w:rPr>
          <w:lang w:val="uk-UA"/>
        </w:rPr>
        <w:t xml:space="preserve"> Строк усунення порушен</w:t>
      </w:r>
      <w:r w:rsidR="0054512C">
        <w:rPr>
          <w:lang w:val="uk-UA"/>
        </w:rPr>
        <w:t>ь у такому випадку</w:t>
      </w:r>
      <w:r w:rsidRPr="00FE1700">
        <w:rPr>
          <w:lang w:val="uk-UA"/>
        </w:rPr>
        <w:t xml:space="preserve"> не може бути менше 5 робочих днів з дати відправлення повідомлення, без урахування поштового обігу.</w:t>
      </w:r>
    </w:p>
    <w:p w:rsidR="001B063A" w:rsidRDefault="001B063A" w:rsidP="00A63505">
      <w:pPr>
        <w:spacing w:after="120"/>
        <w:jc w:val="both"/>
        <w:rPr>
          <w:lang w:val="uk-UA"/>
        </w:rPr>
      </w:pPr>
      <w:r>
        <w:rPr>
          <w:lang w:val="uk-UA"/>
        </w:rPr>
        <w:t xml:space="preserve">Замовник зобов’язаний усунути </w:t>
      </w:r>
      <w:r w:rsidR="00386B85">
        <w:rPr>
          <w:lang w:val="uk-UA"/>
        </w:rPr>
        <w:t>порушення</w:t>
      </w:r>
      <w:r>
        <w:rPr>
          <w:lang w:val="uk-UA"/>
        </w:rPr>
        <w:t xml:space="preserve"> у зазначений постачальником строк або надати </w:t>
      </w:r>
      <w:r w:rsidR="00F44173">
        <w:rPr>
          <w:lang w:val="uk-UA"/>
        </w:rPr>
        <w:t xml:space="preserve">обґрунтовану пропозицію про збільшення строку для </w:t>
      </w:r>
      <w:r w:rsidR="00DB04EF">
        <w:rPr>
          <w:lang w:val="uk-UA"/>
        </w:rPr>
        <w:t xml:space="preserve">їх </w:t>
      </w:r>
      <w:r w:rsidR="00F44173">
        <w:rPr>
          <w:lang w:val="uk-UA"/>
        </w:rPr>
        <w:t>усунення</w:t>
      </w:r>
      <w:r w:rsidR="00A63505">
        <w:rPr>
          <w:lang w:val="uk-UA"/>
        </w:rPr>
        <w:t>, яка повинна бути прийнята постачальником. При цьому запропонований замовни</w:t>
      </w:r>
      <w:r w:rsidR="004E6AB8">
        <w:rPr>
          <w:lang w:val="uk-UA"/>
        </w:rPr>
        <w:t xml:space="preserve">ком строк не може перевищувати </w:t>
      </w:r>
      <w:r w:rsidR="004E6AB8" w:rsidRPr="004E6AB8">
        <w:rPr>
          <w:color w:val="FF0000"/>
          <w:lang w:val="uk-UA"/>
        </w:rPr>
        <w:t>60</w:t>
      </w:r>
      <w:r w:rsidR="00A63505" w:rsidRPr="004E6AB8">
        <w:rPr>
          <w:color w:val="FF0000"/>
          <w:lang w:val="uk-UA"/>
        </w:rPr>
        <w:t xml:space="preserve"> робочих днів.</w:t>
      </w:r>
      <w:r w:rsidR="004E6AB8">
        <w:rPr>
          <w:color w:val="FF0000"/>
          <w:lang w:val="uk-UA"/>
        </w:rPr>
        <w:t xml:space="preserve"> </w:t>
      </w:r>
    </w:p>
    <w:p w:rsidR="00BF72EB" w:rsidRDefault="00461005" w:rsidP="00A63505">
      <w:pPr>
        <w:spacing w:after="120"/>
        <w:jc w:val="both"/>
        <w:rPr>
          <w:lang w:val="uk-UA"/>
        </w:rPr>
      </w:pPr>
      <w:r>
        <w:rPr>
          <w:lang w:val="uk-UA"/>
        </w:rPr>
        <w:t>З</w:t>
      </w:r>
      <w:r w:rsidR="00E751B2">
        <w:rPr>
          <w:lang w:val="uk-UA"/>
        </w:rPr>
        <w:t xml:space="preserve">амовник </w:t>
      </w:r>
      <w:r w:rsidR="0027734E">
        <w:rPr>
          <w:lang w:val="uk-UA"/>
        </w:rPr>
        <w:t xml:space="preserve">протягом 5 робочих днів з дати отримання повідомлення </w:t>
      </w:r>
      <w:r>
        <w:rPr>
          <w:lang w:val="uk-UA"/>
        </w:rPr>
        <w:t xml:space="preserve">має право надати </w:t>
      </w:r>
      <w:r w:rsidR="00A32793">
        <w:rPr>
          <w:lang w:val="uk-UA"/>
        </w:rPr>
        <w:t>постачальник</w:t>
      </w:r>
      <w:r w:rsidR="001B304E">
        <w:rPr>
          <w:lang w:val="uk-UA"/>
        </w:rPr>
        <w:t xml:space="preserve">у </w:t>
      </w:r>
      <w:r>
        <w:rPr>
          <w:lang w:val="uk-UA"/>
        </w:rPr>
        <w:t xml:space="preserve">письмову </w:t>
      </w:r>
      <w:r w:rsidR="001B304E">
        <w:rPr>
          <w:lang w:val="uk-UA"/>
        </w:rPr>
        <w:t>відповідь</w:t>
      </w:r>
      <w:r w:rsidR="00A32793">
        <w:rPr>
          <w:lang w:val="uk-UA"/>
        </w:rPr>
        <w:t xml:space="preserve"> </w:t>
      </w:r>
      <w:r>
        <w:rPr>
          <w:lang w:val="uk-UA"/>
        </w:rPr>
        <w:t xml:space="preserve">на повідомлення </w:t>
      </w:r>
      <w:r w:rsidR="001B304E">
        <w:rPr>
          <w:lang w:val="uk-UA"/>
        </w:rPr>
        <w:t>і</w:t>
      </w:r>
      <w:r w:rsidR="00A32793">
        <w:rPr>
          <w:lang w:val="uk-UA"/>
        </w:rPr>
        <w:t xml:space="preserve">з </w:t>
      </w:r>
      <w:r w:rsidR="00BF72EB">
        <w:rPr>
          <w:lang w:val="uk-UA"/>
        </w:rPr>
        <w:t>зауважен</w:t>
      </w:r>
      <w:r w:rsidR="001B304E">
        <w:rPr>
          <w:lang w:val="uk-UA"/>
        </w:rPr>
        <w:t>нями</w:t>
      </w:r>
      <w:r w:rsidR="00BF72EB">
        <w:rPr>
          <w:lang w:val="uk-UA"/>
        </w:rPr>
        <w:t xml:space="preserve"> до отриманих порушень.</w:t>
      </w:r>
    </w:p>
    <w:p w:rsidR="00FE1700" w:rsidRDefault="00FE1700" w:rsidP="00A63505">
      <w:pPr>
        <w:spacing w:after="120"/>
        <w:jc w:val="both"/>
        <w:rPr>
          <w:lang w:val="uk-UA"/>
        </w:rPr>
      </w:pPr>
      <w:r w:rsidRPr="00FE1700">
        <w:rPr>
          <w:lang w:val="uk-UA"/>
        </w:rPr>
        <w:t xml:space="preserve">У разі не усунення </w:t>
      </w:r>
      <w:r w:rsidR="00962264">
        <w:rPr>
          <w:lang w:val="uk-UA"/>
        </w:rPr>
        <w:t xml:space="preserve">замовником </w:t>
      </w:r>
      <w:r w:rsidRPr="00FE1700">
        <w:rPr>
          <w:lang w:val="uk-UA"/>
        </w:rPr>
        <w:t xml:space="preserve">порушень у встановлений </w:t>
      </w:r>
      <w:r w:rsidR="00962264">
        <w:rPr>
          <w:lang w:val="uk-UA"/>
        </w:rPr>
        <w:t xml:space="preserve">абзацами 1 і 2 цього пункту </w:t>
      </w:r>
      <w:r w:rsidRPr="00FE1700">
        <w:rPr>
          <w:lang w:val="uk-UA"/>
        </w:rPr>
        <w:t xml:space="preserve">строк або неотримання </w:t>
      </w:r>
      <w:r w:rsidR="0027734E">
        <w:rPr>
          <w:lang w:val="uk-UA"/>
        </w:rPr>
        <w:t xml:space="preserve">постачальником </w:t>
      </w:r>
      <w:r w:rsidRPr="00FE1700">
        <w:rPr>
          <w:lang w:val="uk-UA"/>
        </w:rPr>
        <w:t xml:space="preserve">відповіді від замовника на повідомлення про виявлені порушення, постачальник </w:t>
      </w:r>
      <w:r w:rsidR="00962C28">
        <w:rPr>
          <w:lang w:val="uk-UA"/>
        </w:rPr>
        <w:t xml:space="preserve">має право </w:t>
      </w:r>
      <w:r w:rsidRPr="00FE1700">
        <w:rPr>
          <w:lang w:val="uk-UA"/>
        </w:rPr>
        <w:t>демонт</w:t>
      </w:r>
      <w:r w:rsidR="00962C28">
        <w:rPr>
          <w:lang w:val="uk-UA"/>
        </w:rPr>
        <w:t>увати з ККЕ</w:t>
      </w:r>
      <w:r w:rsidRPr="00FE1700">
        <w:rPr>
          <w:lang w:val="uk-UA"/>
        </w:rPr>
        <w:t xml:space="preserve"> кабел</w:t>
      </w:r>
      <w:r w:rsidR="00962C28">
        <w:rPr>
          <w:lang w:val="uk-UA"/>
        </w:rPr>
        <w:t>і</w:t>
      </w:r>
      <w:r w:rsidR="00BC4D2D">
        <w:rPr>
          <w:lang w:val="uk-UA"/>
        </w:rPr>
        <w:t xml:space="preserve"> </w:t>
      </w:r>
      <w:r w:rsidR="00E751B2">
        <w:rPr>
          <w:lang w:val="uk-UA"/>
        </w:rPr>
        <w:t xml:space="preserve">електрозв’язку </w:t>
      </w:r>
      <w:r w:rsidR="00962C28">
        <w:rPr>
          <w:lang w:val="uk-UA"/>
        </w:rPr>
        <w:t xml:space="preserve">замовника </w:t>
      </w:r>
      <w:r w:rsidR="001B063A">
        <w:rPr>
          <w:lang w:val="uk-UA"/>
        </w:rPr>
        <w:t>за власний рахунок</w:t>
      </w:r>
      <w:r w:rsidR="00962C28">
        <w:rPr>
          <w:lang w:val="uk-UA"/>
        </w:rPr>
        <w:t xml:space="preserve"> та на ризик замовника з відшкодуванням збитків відповідно до законодавства</w:t>
      </w:r>
      <w:r w:rsidRPr="00FE1700">
        <w:rPr>
          <w:lang w:val="uk-UA"/>
        </w:rPr>
        <w:t xml:space="preserve">. </w:t>
      </w:r>
    </w:p>
    <w:p w:rsidR="006123AB" w:rsidRPr="00A57123" w:rsidRDefault="006123AB" w:rsidP="006123AB">
      <w:pPr>
        <w:spacing w:after="120"/>
        <w:jc w:val="both"/>
        <w:rPr>
          <w:color w:val="00B050"/>
          <w:lang w:val="uk-UA"/>
        </w:rPr>
      </w:pPr>
      <w:r w:rsidRPr="00A57123">
        <w:rPr>
          <w:color w:val="00B050"/>
          <w:lang w:val="uk-UA"/>
        </w:rPr>
        <w:t>Усі</w:t>
      </w:r>
      <w:r w:rsidR="00E27072" w:rsidRPr="00A57123">
        <w:rPr>
          <w:color w:val="00B050"/>
          <w:lang w:val="uk-UA"/>
        </w:rPr>
        <w:t xml:space="preserve"> пов’язані з врегулюванням</w:t>
      </w:r>
      <w:r w:rsidRPr="00A57123">
        <w:rPr>
          <w:color w:val="00B050"/>
          <w:lang w:val="uk-UA"/>
        </w:rPr>
        <w:t xml:space="preserve"> виявлених порушень </w:t>
      </w:r>
      <w:r w:rsidR="00E27072" w:rsidRPr="00A57123">
        <w:rPr>
          <w:color w:val="00B050"/>
          <w:lang w:val="uk-UA"/>
        </w:rPr>
        <w:t xml:space="preserve">розбіжності між сторонами </w:t>
      </w:r>
      <w:r w:rsidR="0027734E" w:rsidRPr="00A57123">
        <w:rPr>
          <w:color w:val="00B050"/>
          <w:lang w:val="uk-UA"/>
        </w:rPr>
        <w:t xml:space="preserve">вирішуються </w:t>
      </w:r>
      <w:r w:rsidR="003C0EF4" w:rsidRPr="00A57123">
        <w:rPr>
          <w:color w:val="00B050"/>
          <w:lang w:val="uk-UA"/>
        </w:rPr>
        <w:t xml:space="preserve">відповідно до розділу </w:t>
      </w:r>
      <w:r w:rsidR="003C0EF4" w:rsidRPr="00A57123">
        <w:rPr>
          <w:color w:val="00B050"/>
          <w:lang w:val="en-US"/>
        </w:rPr>
        <w:t>IV</w:t>
      </w:r>
      <w:r w:rsidR="003C0EF4" w:rsidRPr="00A57123">
        <w:rPr>
          <w:color w:val="00B050"/>
          <w:lang w:val="uk-UA"/>
        </w:rPr>
        <w:t xml:space="preserve"> цих Правил. </w:t>
      </w:r>
      <w:r w:rsidRPr="00A57123">
        <w:rPr>
          <w:color w:val="00B050"/>
          <w:lang w:val="uk-UA"/>
        </w:rPr>
        <w:t xml:space="preserve"> </w:t>
      </w:r>
      <w:r w:rsidR="00A57123">
        <w:rPr>
          <w:color w:val="00B050"/>
          <w:lang w:val="uk-UA"/>
        </w:rPr>
        <w:t>???</w:t>
      </w:r>
    </w:p>
    <w:p w:rsidR="00894C91" w:rsidRDefault="00714AFC" w:rsidP="00A63505">
      <w:pPr>
        <w:spacing w:after="120"/>
        <w:jc w:val="both"/>
        <w:rPr>
          <w:lang w:val="uk-UA"/>
        </w:rPr>
      </w:pPr>
      <w:r>
        <w:rPr>
          <w:lang w:val="uk-UA"/>
        </w:rPr>
        <w:t>7</w:t>
      </w:r>
      <w:r w:rsidR="00FE1700" w:rsidRPr="00FE1700">
        <w:rPr>
          <w:lang w:val="uk-UA"/>
        </w:rPr>
        <w:t>.</w:t>
      </w:r>
      <w:r>
        <w:rPr>
          <w:lang w:val="uk-UA"/>
        </w:rPr>
        <w:t>2</w:t>
      </w:r>
      <w:r w:rsidR="00FE1700" w:rsidRPr="00FE1700">
        <w:rPr>
          <w:lang w:val="uk-UA"/>
        </w:rPr>
        <w:t>. У разі виявлення в ККЕ</w:t>
      </w:r>
      <w:r w:rsidR="00F94E5E">
        <w:rPr>
          <w:lang w:val="uk-UA"/>
        </w:rPr>
        <w:t xml:space="preserve"> </w:t>
      </w:r>
      <w:r w:rsidR="00B3648E" w:rsidRPr="00FE1700">
        <w:rPr>
          <w:lang w:val="uk-UA"/>
        </w:rPr>
        <w:t>кабелю</w:t>
      </w:r>
      <w:r w:rsidR="00B3648E">
        <w:rPr>
          <w:lang w:val="uk-UA"/>
        </w:rPr>
        <w:t xml:space="preserve"> електрозв’язку </w:t>
      </w:r>
      <w:r w:rsidR="00F94E5E">
        <w:rPr>
          <w:lang w:val="uk-UA"/>
        </w:rPr>
        <w:t>щодо якого не укладено договір про надання в користування ККЕ</w:t>
      </w:r>
      <w:r w:rsidR="00FE1700" w:rsidRPr="00FE1700">
        <w:rPr>
          <w:lang w:val="uk-UA"/>
        </w:rPr>
        <w:t xml:space="preserve">, постачальник </w:t>
      </w:r>
      <w:r w:rsidR="00894C91">
        <w:rPr>
          <w:lang w:val="uk-UA"/>
        </w:rPr>
        <w:t>розміщує на своєму веб-сайті</w:t>
      </w:r>
      <w:r w:rsidR="00A57123" w:rsidRPr="00A57123">
        <w:rPr>
          <w:color w:val="FF0000"/>
          <w:lang w:val="uk-UA"/>
        </w:rPr>
        <w:t xml:space="preserve">, на сайті </w:t>
      </w:r>
      <w:proofErr w:type="spellStart"/>
      <w:r w:rsidR="00A57123" w:rsidRPr="00A57123">
        <w:rPr>
          <w:color w:val="FF0000"/>
          <w:lang w:val="uk-UA"/>
        </w:rPr>
        <w:t>НКР</w:t>
      </w:r>
      <w:r w:rsidR="00A57123">
        <w:rPr>
          <w:color w:val="FF0000"/>
          <w:lang w:val="uk-UA"/>
        </w:rPr>
        <w:t>Зі</w:t>
      </w:r>
      <w:proofErr w:type="spellEnd"/>
      <w:r w:rsidR="00A57123">
        <w:rPr>
          <w:color w:val="FF0000"/>
          <w:lang w:val="uk-UA"/>
        </w:rPr>
        <w:t xml:space="preserve"> та одночасного письмового повідомлення </w:t>
      </w:r>
      <w:proofErr w:type="spellStart"/>
      <w:r w:rsidR="00A57123">
        <w:rPr>
          <w:color w:val="FF0000"/>
          <w:lang w:val="uk-UA"/>
        </w:rPr>
        <w:t>ІнАУ</w:t>
      </w:r>
      <w:proofErr w:type="spellEnd"/>
      <w:r w:rsidR="00A57123">
        <w:rPr>
          <w:color w:val="FF0000"/>
          <w:lang w:val="uk-UA"/>
        </w:rPr>
        <w:t xml:space="preserve">, </w:t>
      </w:r>
      <w:proofErr w:type="spellStart"/>
      <w:r w:rsidR="00A57123">
        <w:rPr>
          <w:color w:val="FF0000"/>
          <w:lang w:val="uk-UA"/>
        </w:rPr>
        <w:t>Телас</w:t>
      </w:r>
      <w:proofErr w:type="spellEnd"/>
      <w:r w:rsidR="00A57123">
        <w:rPr>
          <w:color w:val="FF0000"/>
          <w:lang w:val="uk-UA"/>
        </w:rPr>
        <w:t>, УСПП</w:t>
      </w:r>
      <w:r w:rsidR="00894C91">
        <w:rPr>
          <w:lang w:val="uk-UA"/>
        </w:rPr>
        <w:t xml:space="preserve"> інформацію про кабель із зазначенням його типу </w:t>
      </w:r>
      <w:r w:rsidR="00B3648E">
        <w:rPr>
          <w:lang w:val="uk-UA"/>
        </w:rPr>
        <w:t>і</w:t>
      </w:r>
      <w:r w:rsidR="00ED398A">
        <w:rPr>
          <w:lang w:val="uk-UA"/>
        </w:rPr>
        <w:t xml:space="preserve"> </w:t>
      </w:r>
      <w:r w:rsidR="00ED398A" w:rsidRPr="00ED398A">
        <w:rPr>
          <w:strike/>
          <w:lang w:val="uk-UA"/>
        </w:rPr>
        <w:t>ділянки ККЕ</w:t>
      </w:r>
      <w:r w:rsidR="00DD25C1">
        <w:rPr>
          <w:lang w:val="uk-UA"/>
        </w:rPr>
        <w:t xml:space="preserve"> </w:t>
      </w:r>
      <w:r w:rsidR="00ED398A" w:rsidRPr="00ED398A">
        <w:rPr>
          <w:color w:val="FF0000"/>
          <w:lang w:val="uk-UA"/>
        </w:rPr>
        <w:t xml:space="preserve">початкову та кінцеву точку виявленого кабелю </w:t>
      </w:r>
      <w:r w:rsidR="00DD25C1">
        <w:rPr>
          <w:lang w:val="uk-UA"/>
        </w:rPr>
        <w:t>та пропозицію про укладення договору про надання в користування ККЕ</w:t>
      </w:r>
      <w:r w:rsidR="00894C91">
        <w:rPr>
          <w:lang w:val="uk-UA"/>
        </w:rPr>
        <w:t>.</w:t>
      </w:r>
    </w:p>
    <w:p w:rsidR="00F85A8D" w:rsidRDefault="00A57123" w:rsidP="00A63505">
      <w:pPr>
        <w:spacing w:after="120"/>
        <w:jc w:val="both"/>
        <w:rPr>
          <w:lang w:val="uk-UA"/>
        </w:rPr>
      </w:pPr>
      <w:r>
        <w:rPr>
          <w:lang w:val="uk-UA"/>
        </w:rPr>
        <w:t xml:space="preserve">Якщо протягом </w:t>
      </w:r>
      <w:r w:rsidRPr="00A57123">
        <w:rPr>
          <w:color w:val="FF0000"/>
          <w:lang w:val="uk-UA"/>
        </w:rPr>
        <w:t>30 робочих</w:t>
      </w:r>
      <w:r w:rsidR="00B86DAA" w:rsidRPr="00A57123">
        <w:rPr>
          <w:color w:val="FF0000"/>
          <w:lang w:val="uk-UA"/>
        </w:rPr>
        <w:t xml:space="preserve"> </w:t>
      </w:r>
      <w:r w:rsidR="00B86DAA">
        <w:rPr>
          <w:lang w:val="uk-UA"/>
        </w:rPr>
        <w:t xml:space="preserve">днів з дати </w:t>
      </w:r>
      <w:r w:rsidRPr="00A57123">
        <w:rPr>
          <w:color w:val="FF0000"/>
          <w:lang w:val="uk-UA"/>
        </w:rPr>
        <w:t>повідомлення</w:t>
      </w:r>
      <w:r>
        <w:rPr>
          <w:lang w:val="uk-UA"/>
        </w:rPr>
        <w:t xml:space="preserve"> </w:t>
      </w:r>
      <w:r w:rsidR="00B86DAA">
        <w:rPr>
          <w:lang w:val="uk-UA"/>
        </w:rPr>
        <w:t xml:space="preserve"> власник (володілець) кабелю електрозв’язку </w:t>
      </w:r>
      <w:r w:rsidR="00DA79E4">
        <w:rPr>
          <w:lang w:val="uk-UA"/>
        </w:rPr>
        <w:t>не звернеться до постачальника для укладення договору про надання в користування ККЕ</w:t>
      </w:r>
      <w:r w:rsidR="00AA0164">
        <w:rPr>
          <w:lang w:val="uk-UA"/>
        </w:rPr>
        <w:t xml:space="preserve"> або здійснення демонтажу кабелю електрозв’язку з ККЕ, постачальник в</w:t>
      </w:r>
      <w:r w:rsidR="00DA79E4">
        <w:rPr>
          <w:lang w:val="uk-UA"/>
        </w:rPr>
        <w:t>прав</w:t>
      </w:r>
      <w:r w:rsidR="00AA0164">
        <w:rPr>
          <w:lang w:val="uk-UA"/>
        </w:rPr>
        <w:t>і</w:t>
      </w:r>
      <w:r w:rsidR="00DA79E4">
        <w:rPr>
          <w:lang w:val="uk-UA"/>
        </w:rPr>
        <w:t xml:space="preserve"> </w:t>
      </w:r>
      <w:r w:rsidR="00AA0164">
        <w:rPr>
          <w:lang w:val="uk-UA"/>
        </w:rPr>
        <w:t xml:space="preserve">самостійно </w:t>
      </w:r>
      <w:r w:rsidR="00DA79E4" w:rsidRPr="00FE1700">
        <w:rPr>
          <w:lang w:val="uk-UA"/>
        </w:rPr>
        <w:t>демонт</w:t>
      </w:r>
      <w:r w:rsidR="00DA79E4">
        <w:rPr>
          <w:lang w:val="uk-UA"/>
        </w:rPr>
        <w:t>увати з ККЕ</w:t>
      </w:r>
      <w:r w:rsidR="00DA79E4" w:rsidRPr="00FE1700">
        <w:rPr>
          <w:lang w:val="uk-UA"/>
        </w:rPr>
        <w:t xml:space="preserve"> кабел</w:t>
      </w:r>
      <w:r w:rsidR="00EC7771">
        <w:rPr>
          <w:lang w:val="uk-UA"/>
        </w:rPr>
        <w:t>ь</w:t>
      </w:r>
      <w:r w:rsidR="00DA79E4">
        <w:rPr>
          <w:lang w:val="uk-UA"/>
        </w:rPr>
        <w:t xml:space="preserve"> електрозв’язку</w:t>
      </w:r>
      <w:r w:rsidR="00CE3401">
        <w:rPr>
          <w:lang w:val="uk-UA"/>
        </w:rPr>
        <w:t>.</w:t>
      </w:r>
      <w:r w:rsidR="00EC7771">
        <w:rPr>
          <w:lang w:val="uk-UA"/>
        </w:rPr>
        <w:t xml:space="preserve"> </w:t>
      </w:r>
      <w:r w:rsidR="00DA79E4">
        <w:rPr>
          <w:lang w:val="uk-UA"/>
        </w:rPr>
        <w:t xml:space="preserve"> </w:t>
      </w:r>
    </w:p>
    <w:p w:rsidR="00894C91" w:rsidRPr="00ED398A" w:rsidRDefault="00D46F25" w:rsidP="00A63505">
      <w:pPr>
        <w:spacing w:after="120"/>
        <w:jc w:val="both"/>
        <w:rPr>
          <w:color w:val="00B050"/>
          <w:lang w:val="uk-UA"/>
        </w:rPr>
      </w:pPr>
      <w:r w:rsidRPr="00ED398A">
        <w:rPr>
          <w:color w:val="00B050"/>
          <w:lang w:val="uk-UA"/>
        </w:rPr>
        <w:t xml:space="preserve">Власник (володілець) кабелю електрозв’язку, який звернувся до постачальника з пропозицією щодо його демонтажу повинен отримати допуск до ККЕ відповідно до розділу </w:t>
      </w:r>
      <w:r w:rsidRPr="00ED398A">
        <w:rPr>
          <w:color w:val="00B050"/>
          <w:lang w:val="en-US"/>
        </w:rPr>
        <w:t>V</w:t>
      </w:r>
      <w:r w:rsidRPr="00ED398A">
        <w:rPr>
          <w:color w:val="00B050"/>
          <w:lang w:val="uk-UA"/>
        </w:rPr>
        <w:t xml:space="preserve"> цих Правил та </w:t>
      </w:r>
      <w:r w:rsidR="001D1BF3" w:rsidRPr="00ED398A">
        <w:rPr>
          <w:color w:val="00B050"/>
          <w:lang w:val="uk-UA"/>
        </w:rPr>
        <w:t xml:space="preserve">під наглядом інспектора з технічного нагляду постачальника </w:t>
      </w:r>
      <w:r w:rsidR="005702ED" w:rsidRPr="00ED398A">
        <w:rPr>
          <w:color w:val="00B050"/>
          <w:lang w:val="uk-UA"/>
        </w:rPr>
        <w:t>демонтувати кабел</w:t>
      </w:r>
      <w:r w:rsidR="001D1BF3" w:rsidRPr="00ED398A">
        <w:rPr>
          <w:color w:val="00B050"/>
          <w:lang w:val="uk-UA"/>
        </w:rPr>
        <w:t>ь</w:t>
      </w:r>
      <w:r w:rsidR="005702ED" w:rsidRPr="00ED398A">
        <w:rPr>
          <w:color w:val="00B050"/>
          <w:lang w:val="uk-UA"/>
        </w:rPr>
        <w:t xml:space="preserve"> електрозв’язку у зазначений в допуску до ККЕ стр</w:t>
      </w:r>
      <w:r w:rsidR="001D1BF3" w:rsidRPr="00ED398A">
        <w:rPr>
          <w:color w:val="00B050"/>
          <w:lang w:val="uk-UA"/>
        </w:rPr>
        <w:t>ок.</w:t>
      </w:r>
      <w:r w:rsidR="00ED398A">
        <w:rPr>
          <w:color w:val="00B050"/>
          <w:lang w:val="uk-UA"/>
        </w:rPr>
        <w:t>???</w:t>
      </w:r>
    </w:p>
    <w:p w:rsidR="002A7EC7" w:rsidRPr="00553123" w:rsidRDefault="002A7EC7" w:rsidP="00A63505">
      <w:pPr>
        <w:spacing w:after="120"/>
        <w:jc w:val="both"/>
        <w:rPr>
          <w:color w:val="FF0000"/>
          <w:lang w:val="uk-UA"/>
        </w:rPr>
      </w:pPr>
      <w:r>
        <w:rPr>
          <w:lang w:val="uk-UA"/>
        </w:rPr>
        <w:t xml:space="preserve">7.3. </w:t>
      </w:r>
      <w:r w:rsidR="0041389A">
        <w:rPr>
          <w:lang w:val="uk-UA"/>
        </w:rPr>
        <w:t xml:space="preserve">Якщо власник (володілець) кабелю електрозв’язку у встановлений строк звернувся для укладення договору про надання в користування ККЕ, постачальник </w:t>
      </w:r>
      <w:r w:rsidR="00707D7C">
        <w:rPr>
          <w:lang w:val="uk-UA"/>
        </w:rPr>
        <w:t xml:space="preserve">надає проект відповідного договору та банківські реквізити на оплату послуг з розробки та видачі ТУ, погодження робочого проекту </w:t>
      </w:r>
      <w:r w:rsidR="00ED398A">
        <w:rPr>
          <w:lang w:val="uk-UA"/>
        </w:rPr>
        <w:t xml:space="preserve">та надання місця в каналі ККЕ та сприяє </w:t>
      </w:r>
      <w:r w:rsidR="00ED398A" w:rsidRPr="00553123">
        <w:rPr>
          <w:color w:val="FF0000"/>
          <w:lang w:val="uk-UA"/>
        </w:rPr>
        <w:t>у с стисли терміни укладанню договору.</w:t>
      </w:r>
    </w:p>
    <w:p w:rsidR="00197AEE" w:rsidRDefault="002A7EC7" w:rsidP="00A63505">
      <w:pPr>
        <w:spacing w:after="120"/>
        <w:jc w:val="both"/>
        <w:rPr>
          <w:lang w:val="uk-UA"/>
        </w:rPr>
      </w:pPr>
      <w:r>
        <w:rPr>
          <w:lang w:val="uk-UA"/>
        </w:rPr>
        <w:t>У строк до трьох робочих днів, починаючи з дати отримання підтвердження оплати</w:t>
      </w:r>
      <w:r w:rsidR="00553123">
        <w:rPr>
          <w:lang w:val="uk-UA"/>
        </w:rPr>
        <w:t xml:space="preserve"> </w:t>
      </w:r>
      <w:r w:rsidR="00553123" w:rsidRPr="00553123">
        <w:rPr>
          <w:color w:val="FF0000"/>
          <w:lang w:val="uk-UA"/>
        </w:rPr>
        <w:t>або гарантійного листа на оплату</w:t>
      </w:r>
      <w:r>
        <w:rPr>
          <w:lang w:val="uk-UA"/>
        </w:rPr>
        <w:t xml:space="preserve"> з розробки та видачі ТУ, погодження робочого проекту та надання місця в каналі ККЕ</w:t>
      </w:r>
      <w:r w:rsidR="00197AEE">
        <w:rPr>
          <w:lang w:val="uk-UA"/>
        </w:rPr>
        <w:t xml:space="preserve"> сторони укладають договір про надання в користування ККЕ.</w:t>
      </w:r>
      <w:r w:rsidR="00CE4BF1">
        <w:rPr>
          <w:lang w:val="uk-UA"/>
        </w:rPr>
        <w:t xml:space="preserve"> Оплата послуги з використання ККЕ здійснюється замовником з дати укладення договору. </w:t>
      </w:r>
    </w:p>
    <w:p w:rsidR="007D7317" w:rsidRPr="00510FE0" w:rsidRDefault="00197AEE" w:rsidP="007D7317">
      <w:pPr>
        <w:spacing w:after="120"/>
        <w:jc w:val="both"/>
        <w:rPr>
          <w:color w:val="00B050"/>
        </w:rPr>
      </w:pPr>
      <w:r w:rsidRPr="00553123">
        <w:rPr>
          <w:strike/>
          <w:lang w:val="uk-UA"/>
        </w:rPr>
        <w:t xml:space="preserve">У разі не отримання підтвердження оплати зазначених послуг протягом п’яти робочих днів з </w:t>
      </w:r>
      <w:r w:rsidR="0049252F" w:rsidRPr="00553123">
        <w:rPr>
          <w:strike/>
          <w:lang w:val="uk-UA"/>
        </w:rPr>
        <w:t>дати надання банківських реквізитів</w:t>
      </w:r>
      <w:r w:rsidR="00CE4BF1" w:rsidRPr="00553123">
        <w:rPr>
          <w:strike/>
          <w:lang w:val="uk-UA"/>
        </w:rPr>
        <w:t xml:space="preserve">, постачальник має право демонтувати з ККЕ кабелі електрозв’язку за власний рахунок та на ризик </w:t>
      </w:r>
      <w:r w:rsidR="007D7317" w:rsidRPr="00553123">
        <w:rPr>
          <w:strike/>
          <w:lang w:val="uk-UA"/>
        </w:rPr>
        <w:t xml:space="preserve">їх власника (володільця) </w:t>
      </w:r>
      <w:r w:rsidR="00CE4BF1" w:rsidRPr="00553123">
        <w:rPr>
          <w:strike/>
          <w:lang w:val="uk-UA"/>
        </w:rPr>
        <w:t xml:space="preserve">з відшкодуванням </w:t>
      </w:r>
      <w:r w:rsidR="00CE4BF1" w:rsidRPr="00553123">
        <w:rPr>
          <w:strike/>
          <w:lang w:val="uk-UA"/>
        </w:rPr>
        <w:lastRenderedPageBreak/>
        <w:t>збитків відповідно до законодавства.</w:t>
      </w:r>
      <w:r w:rsidR="0049252F" w:rsidRPr="00553123">
        <w:rPr>
          <w:strike/>
          <w:lang w:val="uk-UA"/>
        </w:rPr>
        <w:t xml:space="preserve"> </w:t>
      </w:r>
      <w:r w:rsidR="00707D7C" w:rsidRPr="00553123">
        <w:rPr>
          <w:strike/>
          <w:lang w:val="uk-UA"/>
        </w:rPr>
        <w:t xml:space="preserve"> </w:t>
      </w:r>
      <w:r w:rsidR="00510FE0" w:rsidRPr="00510FE0">
        <w:rPr>
          <w:color w:val="00B050"/>
          <w:lang w:val="uk-UA"/>
        </w:rPr>
        <w:t xml:space="preserve">Убрали </w:t>
      </w:r>
      <w:proofErr w:type="spellStart"/>
      <w:r w:rsidR="00510FE0" w:rsidRPr="00510FE0">
        <w:rPr>
          <w:color w:val="00B050"/>
          <w:lang w:val="uk-UA"/>
        </w:rPr>
        <w:t>из-за</w:t>
      </w:r>
      <w:proofErr w:type="spellEnd"/>
      <w:r w:rsidR="00510FE0" w:rsidRPr="00510FE0">
        <w:rPr>
          <w:color w:val="00B050"/>
          <w:lang w:val="uk-UA"/>
        </w:rPr>
        <w:t xml:space="preserve"> </w:t>
      </w:r>
      <w:proofErr w:type="spellStart"/>
      <w:r w:rsidR="00510FE0" w:rsidRPr="00510FE0">
        <w:rPr>
          <w:color w:val="00B050"/>
          <w:lang w:val="uk-UA"/>
        </w:rPr>
        <w:t>демонтажа</w:t>
      </w:r>
      <w:proofErr w:type="spellEnd"/>
      <w:r w:rsidR="00510FE0" w:rsidRPr="00510FE0">
        <w:rPr>
          <w:color w:val="00B050"/>
          <w:lang w:val="uk-UA"/>
        </w:rPr>
        <w:t xml:space="preserve">. </w:t>
      </w:r>
      <w:proofErr w:type="spellStart"/>
      <w:r w:rsidR="00510FE0" w:rsidRPr="00510FE0">
        <w:rPr>
          <w:color w:val="00B050"/>
          <w:lang w:val="uk-UA"/>
        </w:rPr>
        <w:t>Если</w:t>
      </w:r>
      <w:proofErr w:type="spellEnd"/>
      <w:r w:rsidR="00510FE0" w:rsidRPr="00510FE0">
        <w:rPr>
          <w:color w:val="00B050"/>
          <w:lang w:val="uk-UA"/>
        </w:rPr>
        <w:t xml:space="preserve"> оператор </w:t>
      </w:r>
      <w:proofErr w:type="spellStart"/>
      <w:r w:rsidR="00510FE0" w:rsidRPr="00510FE0">
        <w:rPr>
          <w:color w:val="00B050"/>
          <w:lang w:val="uk-UA"/>
        </w:rPr>
        <w:t>пришел</w:t>
      </w:r>
      <w:proofErr w:type="spellEnd"/>
      <w:r w:rsidR="00510FE0" w:rsidRPr="00510FE0">
        <w:rPr>
          <w:color w:val="00B050"/>
          <w:lang w:val="uk-UA"/>
        </w:rPr>
        <w:t xml:space="preserve">, то он </w:t>
      </w:r>
      <w:proofErr w:type="spellStart"/>
      <w:r w:rsidR="00510FE0" w:rsidRPr="00510FE0">
        <w:rPr>
          <w:color w:val="00B050"/>
          <w:lang w:val="uk-UA"/>
        </w:rPr>
        <w:t>хочет</w:t>
      </w:r>
      <w:proofErr w:type="spellEnd"/>
      <w:r w:rsidR="00510FE0" w:rsidRPr="00510FE0">
        <w:rPr>
          <w:color w:val="00B050"/>
          <w:lang w:val="uk-UA"/>
        </w:rPr>
        <w:t xml:space="preserve"> </w:t>
      </w:r>
      <w:proofErr w:type="spellStart"/>
      <w:r w:rsidR="00510FE0" w:rsidRPr="00510FE0">
        <w:rPr>
          <w:color w:val="00B050"/>
          <w:lang w:val="uk-UA"/>
        </w:rPr>
        <w:t>легализировать</w:t>
      </w:r>
      <w:proofErr w:type="spellEnd"/>
      <w:r w:rsidR="00510FE0" w:rsidRPr="00510FE0">
        <w:rPr>
          <w:color w:val="00B050"/>
          <w:lang w:val="uk-UA"/>
        </w:rPr>
        <w:t xml:space="preserve"> кабель и </w:t>
      </w:r>
      <w:proofErr w:type="spellStart"/>
      <w:r w:rsidR="00510FE0" w:rsidRPr="00510FE0">
        <w:rPr>
          <w:color w:val="00B050"/>
          <w:lang w:val="uk-UA"/>
        </w:rPr>
        <w:t>надо</w:t>
      </w:r>
      <w:proofErr w:type="spellEnd"/>
      <w:r w:rsidR="00510FE0" w:rsidRPr="00510FE0">
        <w:rPr>
          <w:color w:val="00B050"/>
          <w:lang w:val="uk-UA"/>
        </w:rPr>
        <w:t xml:space="preserve"> </w:t>
      </w:r>
      <w:proofErr w:type="spellStart"/>
      <w:r w:rsidR="00510FE0" w:rsidRPr="00510FE0">
        <w:rPr>
          <w:color w:val="00B050"/>
          <w:lang w:val="uk-UA"/>
        </w:rPr>
        <w:t>дать</w:t>
      </w:r>
      <w:proofErr w:type="spellEnd"/>
      <w:r w:rsidR="00510FE0" w:rsidRPr="00510FE0">
        <w:rPr>
          <w:color w:val="00B050"/>
          <w:lang w:val="uk-UA"/>
        </w:rPr>
        <w:t xml:space="preserve"> </w:t>
      </w:r>
      <w:proofErr w:type="spellStart"/>
      <w:r w:rsidR="00510FE0" w:rsidRPr="00510FE0">
        <w:rPr>
          <w:color w:val="00B050"/>
          <w:lang w:val="uk-UA"/>
        </w:rPr>
        <w:t>ему</w:t>
      </w:r>
      <w:proofErr w:type="spellEnd"/>
      <w:r w:rsidR="00510FE0" w:rsidRPr="00510FE0">
        <w:rPr>
          <w:color w:val="00B050"/>
          <w:lang w:val="uk-UA"/>
        </w:rPr>
        <w:t xml:space="preserve"> </w:t>
      </w:r>
      <w:proofErr w:type="spellStart"/>
      <w:r w:rsidR="00510FE0" w:rsidRPr="00510FE0">
        <w:rPr>
          <w:color w:val="00B050"/>
          <w:lang w:val="uk-UA"/>
        </w:rPr>
        <w:t>это</w:t>
      </w:r>
      <w:proofErr w:type="spellEnd"/>
      <w:r w:rsidR="00510FE0" w:rsidRPr="00510FE0">
        <w:rPr>
          <w:color w:val="00B050"/>
          <w:lang w:val="uk-UA"/>
        </w:rPr>
        <w:t xml:space="preserve"> право, а не </w:t>
      </w:r>
      <w:proofErr w:type="spellStart"/>
      <w:r w:rsidR="00510FE0" w:rsidRPr="00510FE0">
        <w:rPr>
          <w:color w:val="00B050"/>
          <w:lang w:val="uk-UA"/>
        </w:rPr>
        <w:t>вырезать</w:t>
      </w:r>
      <w:proofErr w:type="spellEnd"/>
      <w:r w:rsidR="00510FE0" w:rsidRPr="00510FE0">
        <w:rPr>
          <w:color w:val="00B050"/>
          <w:lang w:val="uk-UA"/>
        </w:rPr>
        <w:t xml:space="preserve">! </w:t>
      </w:r>
    </w:p>
    <w:p w:rsidR="004871FD" w:rsidRDefault="007D7317" w:rsidP="00971D0A">
      <w:pPr>
        <w:spacing w:after="120"/>
        <w:jc w:val="both"/>
        <w:rPr>
          <w:lang w:val="uk-UA"/>
        </w:rPr>
      </w:pPr>
      <w:r>
        <w:rPr>
          <w:lang w:val="uk-UA"/>
        </w:rPr>
        <w:t xml:space="preserve">7.4. </w:t>
      </w:r>
      <w:r w:rsidR="00971D0A">
        <w:rPr>
          <w:lang w:val="uk-UA"/>
        </w:rPr>
        <w:t>Якщо постачальник</w:t>
      </w:r>
      <w:r w:rsidR="00D83C2B">
        <w:rPr>
          <w:lang w:val="uk-UA"/>
        </w:rPr>
        <w:t xml:space="preserve"> виявив ймовірного</w:t>
      </w:r>
      <w:r w:rsidR="00971D0A">
        <w:rPr>
          <w:lang w:val="uk-UA"/>
        </w:rPr>
        <w:t xml:space="preserve"> власник</w:t>
      </w:r>
      <w:r w:rsidR="00D83C2B">
        <w:rPr>
          <w:lang w:val="uk-UA"/>
        </w:rPr>
        <w:t>а</w:t>
      </w:r>
      <w:r w:rsidR="00971D0A">
        <w:rPr>
          <w:lang w:val="uk-UA"/>
        </w:rPr>
        <w:t xml:space="preserve"> (володіл</w:t>
      </w:r>
      <w:r w:rsidR="00D83C2B">
        <w:rPr>
          <w:lang w:val="uk-UA"/>
        </w:rPr>
        <w:t>ця</w:t>
      </w:r>
      <w:r w:rsidR="00971D0A">
        <w:rPr>
          <w:lang w:val="uk-UA"/>
        </w:rPr>
        <w:t xml:space="preserve">) кабелю електрозв’язку, але останній у встановлений строк не звернувся для укладення договору про надання в користування ККЕ, </w:t>
      </w:r>
      <w:r w:rsidR="00971D0A" w:rsidRPr="006A2437">
        <w:rPr>
          <w:color w:val="FF0000"/>
          <w:lang w:val="uk-UA"/>
        </w:rPr>
        <w:t xml:space="preserve">постачальник </w:t>
      </w:r>
      <w:r w:rsidR="006A2437" w:rsidRPr="006A2437">
        <w:rPr>
          <w:color w:val="FF0000"/>
          <w:lang w:val="uk-UA"/>
        </w:rPr>
        <w:t>виконує процедуру</w:t>
      </w:r>
      <w:r w:rsidR="00510FE0">
        <w:rPr>
          <w:color w:val="FF0000"/>
          <w:lang w:val="uk-UA"/>
        </w:rPr>
        <w:t xml:space="preserve"> </w:t>
      </w:r>
      <w:r w:rsidR="006A2437" w:rsidRPr="006A2437">
        <w:rPr>
          <w:color w:val="FF0000"/>
          <w:lang w:val="uk-UA"/>
        </w:rPr>
        <w:t xml:space="preserve">по п. 7.2 </w:t>
      </w:r>
      <w:r w:rsidR="006A2437">
        <w:rPr>
          <w:lang w:val="uk-UA"/>
        </w:rPr>
        <w:t xml:space="preserve">та </w:t>
      </w:r>
      <w:r w:rsidR="00DD25C1">
        <w:rPr>
          <w:lang w:val="uk-UA"/>
        </w:rPr>
        <w:t xml:space="preserve">письмово пропонує укласти </w:t>
      </w:r>
      <w:r w:rsidR="004B1978">
        <w:rPr>
          <w:lang w:val="uk-UA"/>
        </w:rPr>
        <w:t xml:space="preserve">такий </w:t>
      </w:r>
      <w:r w:rsidR="00DD25C1">
        <w:rPr>
          <w:lang w:val="uk-UA"/>
        </w:rPr>
        <w:t xml:space="preserve">договір </w:t>
      </w:r>
      <w:r w:rsidR="004B1978">
        <w:rPr>
          <w:lang w:val="uk-UA"/>
        </w:rPr>
        <w:t>або демонтувати кабель електрозв’язку</w:t>
      </w:r>
      <w:r w:rsidR="00A95B06">
        <w:rPr>
          <w:lang w:val="uk-UA"/>
        </w:rPr>
        <w:t xml:space="preserve"> з ККЕ</w:t>
      </w:r>
      <w:r w:rsidR="004B1978">
        <w:rPr>
          <w:lang w:val="uk-UA"/>
        </w:rPr>
        <w:t>.</w:t>
      </w:r>
    </w:p>
    <w:p w:rsidR="00567340" w:rsidRDefault="00586789" w:rsidP="00971D0A">
      <w:pPr>
        <w:spacing w:after="120"/>
        <w:jc w:val="both"/>
        <w:rPr>
          <w:lang w:val="uk-UA"/>
        </w:rPr>
      </w:pPr>
      <w:r>
        <w:rPr>
          <w:lang w:val="uk-UA"/>
        </w:rPr>
        <w:t xml:space="preserve">7.4.1. </w:t>
      </w:r>
      <w:r w:rsidR="004871FD">
        <w:rPr>
          <w:lang w:val="uk-UA"/>
        </w:rPr>
        <w:t xml:space="preserve">У разі прийняття пропозиції щодо укладення договору про надання в користування ККЕ, власник (володілець) кабелю електрозв’язку </w:t>
      </w:r>
      <w:r w:rsidR="00760DBB">
        <w:rPr>
          <w:lang w:val="uk-UA"/>
        </w:rPr>
        <w:t>зобов’яз</w:t>
      </w:r>
      <w:r w:rsidR="009C7119">
        <w:rPr>
          <w:lang w:val="uk-UA"/>
        </w:rPr>
        <w:t>аний</w:t>
      </w:r>
      <w:r>
        <w:rPr>
          <w:lang w:val="uk-UA"/>
        </w:rPr>
        <w:t xml:space="preserve"> протягом десяти робочих днів</w:t>
      </w:r>
      <w:r w:rsidR="008A710C">
        <w:rPr>
          <w:lang w:val="uk-UA"/>
        </w:rPr>
        <w:t xml:space="preserve"> з дати отримання пропозиції</w:t>
      </w:r>
      <w:r w:rsidR="00567340">
        <w:rPr>
          <w:lang w:val="uk-UA"/>
        </w:rPr>
        <w:t>:</w:t>
      </w:r>
    </w:p>
    <w:p w:rsidR="00567340" w:rsidRPr="00567340" w:rsidRDefault="00760DBB" w:rsidP="00586789">
      <w:pPr>
        <w:pStyle w:val="a3"/>
        <w:numPr>
          <w:ilvl w:val="0"/>
          <w:numId w:val="1"/>
        </w:numPr>
        <w:spacing w:after="120"/>
        <w:jc w:val="both"/>
        <w:rPr>
          <w:lang w:val="uk-UA"/>
        </w:rPr>
      </w:pPr>
      <w:r w:rsidRPr="00567340">
        <w:rPr>
          <w:lang w:val="uk-UA"/>
        </w:rPr>
        <w:t xml:space="preserve">оплатити </w:t>
      </w:r>
      <w:r w:rsidR="009C7119" w:rsidRPr="00567340">
        <w:rPr>
          <w:lang w:val="uk-UA"/>
        </w:rPr>
        <w:t>постачальнику</w:t>
      </w:r>
      <w:r w:rsidR="006A2437">
        <w:rPr>
          <w:lang w:val="uk-UA"/>
        </w:rPr>
        <w:t xml:space="preserve"> </w:t>
      </w:r>
      <w:r w:rsidR="006A2437" w:rsidRPr="00553123">
        <w:rPr>
          <w:color w:val="FF0000"/>
          <w:lang w:val="uk-UA"/>
        </w:rPr>
        <w:t xml:space="preserve">або </w:t>
      </w:r>
      <w:r w:rsidR="006A2437">
        <w:rPr>
          <w:color w:val="FF0000"/>
          <w:lang w:val="uk-UA"/>
        </w:rPr>
        <w:t xml:space="preserve">написати </w:t>
      </w:r>
      <w:r w:rsidR="006A2437" w:rsidRPr="00553123">
        <w:rPr>
          <w:color w:val="FF0000"/>
          <w:lang w:val="uk-UA"/>
        </w:rPr>
        <w:t>гарантійного листа на оплату</w:t>
      </w:r>
      <w:r w:rsidR="006A2437">
        <w:rPr>
          <w:color w:val="FF0000"/>
          <w:lang w:val="uk-UA"/>
        </w:rPr>
        <w:t xml:space="preserve"> з зазначенням строків оплати</w:t>
      </w:r>
      <w:r w:rsidR="009C7119" w:rsidRPr="00567340">
        <w:rPr>
          <w:lang w:val="uk-UA"/>
        </w:rPr>
        <w:t xml:space="preserve"> </w:t>
      </w:r>
      <w:r w:rsidRPr="00567340">
        <w:rPr>
          <w:lang w:val="uk-UA"/>
        </w:rPr>
        <w:t>послуги з розробки та видачі ТУ, погодження робочого проекту, надання місця в каналі ККЕ</w:t>
      </w:r>
      <w:r w:rsidR="00567340" w:rsidRPr="00567340">
        <w:rPr>
          <w:lang w:val="uk-UA"/>
        </w:rPr>
        <w:t>;</w:t>
      </w:r>
      <w:r w:rsidRPr="00567340">
        <w:rPr>
          <w:lang w:val="uk-UA"/>
        </w:rPr>
        <w:t xml:space="preserve"> </w:t>
      </w:r>
    </w:p>
    <w:p w:rsidR="003869AD" w:rsidRPr="006A2437" w:rsidRDefault="00760DBB" w:rsidP="00586789">
      <w:pPr>
        <w:pStyle w:val="a3"/>
        <w:numPr>
          <w:ilvl w:val="0"/>
          <w:numId w:val="1"/>
        </w:numPr>
        <w:spacing w:after="120"/>
        <w:jc w:val="both"/>
        <w:rPr>
          <w:strike/>
          <w:lang w:val="uk-UA"/>
        </w:rPr>
      </w:pPr>
      <w:r w:rsidRPr="006A2437">
        <w:rPr>
          <w:strike/>
          <w:lang w:val="uk-UA"/>
        </w:rPr>
        <w:t xml:space="preserve">відшкодувати постачальнику збитки </w:t>
      </w:r>
      <w:r w:rsidR="00111BCE" w:rsidRPr="006A2437">
        <w:rPr>
          <w:strike/>
          <w:lang w:val="uk-UA"/>
        </w:rPr>
        <w:t>у зв’язку з використанням ККЕ без належних правових підстав за весь період такого використання до дати укладення договору</w:t>
      </w:r>
      <w:r w:rsidR="00E27072" w:rsidRPr="006A2437">
        <w:rPr>
          <w:strike/>
          <w:lang w:val="uk-UA"/>
        </w:rPr>
        <w:t xml:space="preserve"> про надання в користування ККЕ</w:t>
      </w:r>
      <w:r w:rsidR="003869AD" w:rsidRPr="006A2437">
        <w:rPr>
          <w:strike/>
          <w:lang w:val="uk-UA"/>
        </w:rPr>
        <w:t>;</w:t>
      </w:r>
    </w:p>
    <w:p w:rsidR="00760DBB" w:rsidRPr="006A2437" w:rsidRDefault="003869AD" w:rsidP="00586789">
      <w:pPr>
        <w:pStyle w:val="a3"/>
        <w:numPr>
          <w:ilvl w:val="0"/>
          <w:numId w:val="1"/>
        </w:numPr>
        <w:spacing w:after="120"/>
        <w:jc w:val="both"/>
        <w:rPr>
          <w:strike/>
          <w:lang w:val="uk-UA"/>
        </w:rPr>
      </w:pPr>
      <w:r w:rsidRPr="006A2437">
        <w:rPr>
          <w:strike/>
          <w:lang w:val="uk-UA"/>
        </w:rPr>
        <w:t>надати постачальнику підтвердження здійснення оплати послуг та відшкодування збитків</w:t>
      </w:r>
      <w:r w:rsidR="00111BCE" w:rsidRPr="006A2437">
        <w:rPr>
          <w:strike/>
          <w:lang w:val="uk-UA"/>
        </w:rPr>
        <w:t>.</w:t>
      </w:r>
      <w:r w:rsidR="004B1978" w:rsidRPr="006A2437">
        <w:rPr>
          <w:strike/>
          <w:lang w:val="uk-UA"/>
        </w:rPr>
        <w:t xml:space="preserve"> </w:t>
      </w:r>
    </w:p>
    <w:p w:rsidR="00760DBB" w:rsidRPr="006A2437" w:rsidRDefault="00586789" w:rsidP="00971D0A">
      <w:pPr>
        <w:spacing w:after="120"/>
        <w:jc w:val="both"/>
        <w:rPr>
          <w:strike/>
          <w:lang w:val="uk-UA"/>
        </w:rPr>
      </w:pPr>
      <w:r w:rsidRPr="006A2437">
        <w:rPr>
          <w:strike/>
          <w:lang w:val="uk-UA"/>
        </w:rPr>
        <w:t xml:space="preserve">7.4.2. </w:t>
      </w:r>
      <w:r w:rsidR="0072766F" w:rsidRPr="006A2437">
        <w:rPr>
          <w:strike/>
          <w:lang w:val="uk-UA"/>
        </w:rPr>
        <w:t xml:space="preserve">Договір про надання в користування </w:t>
      </w:r>
      <w:r w:rsidR="00840B22" w:rsidRPr="006A2437">
        <w:rPr>
          <w:strike/>
          <w:lang w:val="uk-UA"/>
        </w:rPr>
        <w:t xml:space="preserve">ККЕ укладається протягом трьох робочих днів з дати отримання постачальником підтвердження здійснення оплати послуг та відшкодування збитків </w:t>
      </w:r>
      <w:r w:rsidR="00A95B06" w:rsidRPr="006A2437">
        <w:rPr>
          <w:strike/>
          <w:lang w:val="uk-UA"/>
        </w:rPr>
        <w:t xml:space="preserve">згідно з підпунктом 7.4.1 </w:t>
      </w:r>
      <w:r w:rsidR="008D5E56" w:rsidRPr="006A2437">
        <w:rPr>
          <w:strike/>
          <w:lang w:val="uk-UA"/>
        </w:rPr>
        <w:t xml:space="preserve">цього </w:t>
      </w:r>
      <w:r w:rsidR="00A95B06" w:rsidRPr="006A2437">
        <w:rPr>
          <w:strike/>
          <w:lang w:val="uk-UA"/>
        </w:rPr>
        <w:t>пункту.</w:t>
      </w:r>
      <w:r w:rsidR="00510FE0">
        <w:rPr>
          <w:strike/>
          <w:lang w:val="uk-UA"/>
        </w:rPr>
        <w:t xml:space="preserve"> </w:t>
      </w:r>
    </w:p>
    <w:p w:rsidR="00A95B06" w:rsidRPr="00510FE0" w:rsidRDefault="00A95B06" w:rsidP="00971D0A">
      <w:pPr>
        <w:spacing w:after="120"/>
        <w:jc w:val="both"/>
        <w:rPr>
          <w:color w:val="00B050"/>
          <w:lang w:val="uk-UA"/>
        </w:rPr>
      </w:pPr>
      <w:r w:rsidRPr="00510FE0">
        <w:rPr>
          <w:color w:val="00B050"/>
          <w:lang w:val="uk-UA"/>
        </w:rPr>
        <w:t xml:space="preserve">7.4.3. </w:t>
      </w:r>
      <w:r w:rsidR="00C051FA" w:rsidRPr="00510FE0">
        <w:rPr>
          <w:color w:val="00B050"/>
          <w:lang w:val="uk-UA"/>
        </w:rPr>
        <w:t>У разі прийнятт</w:t>
      </w:r>
      <w:r w:rsidR="00A5531D" w:rsidRPr="00510FE0">
        <w:rPr>
          <w:color w:val="00B050"/>
          <w:lang w:val="uk-UA"/>
        </w:rPr>
        <w:t>я</w:t>
      </w:r>
      <w:r w:rsidR="00C051FA" w:rsidRPr="00510FE0">
        <w:rPr>
          <w:color w:val="00B050"/>
          <w:lang w:val="uk-UA"/>
        </w:rPr>
        <w:t xml:space="preserve"> </w:t>
      </w:r>
      <w:r w:rsidR="00A5531D" w:rsidRPr="00510FE0">
        <w:rPr>
          <w:color w:val="00B050"/>
          <w:lang w:val="uk-UA"/>
        </w:rPr>
        <w:t xml:space="preserve">власником (володільцем) </w:t>
      </w:r>
      <w:r w:rsidR="00C051FA" w:rsidRPr="00510FE0">
        <w:rPr>
          <w:color w:val="00B050"/>
          <w:lang w:val="uk-UA"/>
        </w:rPr>
        <w:t>рішення про д</w:t>
      </w:r>
      <w:r w:rsidRPr="00510FE0">
        <w:rPr>
          <w:color w:val="00B050"/>
          <w:lang w:val="uk-UA"/>
        </w:rPr>
        <w:t>емонтаж кабелю електрозв’язку з ККЕ</w:t>
      </w:r>
      <w:r w:rsidR="00A5531D" w:rsidRPr="00510FE0">
        <w:rPr>
          <w:color w:val="00B050"/>
          <w:lang w:val="uk-UA"/>
        </w:rPr>
        <w:t xml:space="preserve">, </w:t>
      </w:r>
      <w:r w:rsidR="00282460" w:rsidRPr="00510FE0">
        <w:rPr>
          <w:color w:val="00B050"/>
          <w:lang w:val="uk-UA"/>
        </w:rPr>
        <w:t>відповідні роботи</w:t>
      </w:r>
      <w:r w:rsidRPr="00510FE0">
        <w:rPr>
          <w:color w:val="00B050"/>
          <w:lang w:val="uk-UA"/>
        </w:rPr>
        <w:t xml:space="preserve"> </w:t>
      </w:r>
      <w:r w:rsidR="00E3252B" w:rsidRPr="00510FE0">
        <w:rPr>
          <w:color w:val="00B050"/>
          <w:lang w:val="uk-UA"/>
        </w:rPr>
        <w:t>здійсню</w:t>
      </w:r>
      <w:r w:rsidR="00282460" w:rsidRPr="00510FE0">
        <w:rPr>
          <w:color w:val="00B050"/>
          <w:lang w:val="uk-UA"/>
        </w:rPr>
        <w:t>ю</w:t>
      </w:r>
      <w:r w:rsidR="00E3252B" w:rsidRPr="00510FE0">
        <w:rPr>
          <w:color w:val="00B050"/>
          <w:lang w:val="uk-UA"/>
        </w:rPr>
        <w:t>ться у порядку, визначеному в абзаці 3 пункту 7.2. цих Правил</w:t>
      </w:r>
      <w:r w:rsidR="00E27072" w:rsidRPr="00510FE0">
        <w:rPr>
          <w:color w:val="00B050"/>
          <w:lang w:val="uk-UA"/>
        </w:rPr>
        <w:t xml:space="preserve"> </w:t>
      </w:r>
      <w:r w:rsidR="00E27072" w:rsidRPr="00510FE0">
        <w:rPr>
          <w:strike/>
          <w:color w:val="00B050"/>
          <w:lang w:val="uk-UA"/>
        </w:rPr>
        <w:t xml:space="preserve">та з відшкодуванням постачальнику збитків за весь </w:t>
      </w:r>
      <w:r w:rsidR="00C149BA" w:rsidRPr="00510FE0">
        <w:rPr>
          <w:strike/>
          <w:color w:val="00B050"/>
          <w:lang w:val="uk-UA"/>
        </w:rPr>
        <w:t>період використання ККЕ без належних правових підстав</w:t>
      </w:r>
      <w:r w:rsidR="00E3252B" w:rsidRPr="00510FE0">
        <w:rPr>
          <w:color w:val="00B050"/>
          <w:lang w:val="uk-UA"/>
        </w:rPr>
        <w:t>.</w:t>
      </w:r>
      <w:r w:rsidR="00510FE0">
        <w:rPr>
          <w:color w:val="00B050"/>
          <w:lang w:val="uk-UA"/>
        </w:rPr>
        <w:t xml:space="preserve"> ???</w:t>
      </w:r>
    </w:p>
    <w:p w:rsidR="00282460" w:rsidRDefault="00AB1A4A" w:rsidP="00282460">
      <w:pPr>
        <w:spacing w:after="120"/>
        <w:jc w:val="both"/>
        <w:rPr>
          <w:color w:val="00B050"/>
        </w:rPr>
      </w:pPr>
      <w:r>
        <w:rPr>
          <w:lang w:val="uk-UA"/>
        </w:rPr>
        <w:t xml:space="preserve">7.4.4. </w:t>
      </w:r>
      <w:r w:rsidR="00282460" w:rsidRPr="00CF7661">
        <w:rPr>
          <w:strike/>
          <w:lang w:val="uk-UA"/>
        </w:rPr>
        <w:t>Якщо протягом 1</w:t>
      </w:r>
      <w:r w:rsidR="008A710C" w:rsidRPr="00CF7661">
        <w:rPr>
          <w:strike/>
          <w:lang w:val="uk-UA"/>
        </w:rPr>
        <w:t>0 робочих</w:t>
      </w:r>
      <w:r w:rsidR="00282460" w:rsidRPr="00CF7661">
        <w:rPr>
          <w:strike/>
          <w:lang w:val="uk-UA"/>
        </w:rPr>
        <w:t xml:space="preserve"> днів з дати </w:t>
      </w:r>
      <w:r w:rsidR="008A710C" w:rsidRPr="00CF7661">
        <w:rPr>
          <w:strike/>
          <w:lang w:val="uk-UA"/>
        </w:rPr>
        <w:t xml:space="preserve">отримання пропозиції від постачальника згідно з пунктом 7.4. цих </w:t>
      </w:r>
      <w:r w:rsidR="008D5E56" w:rsidRPr="00CF7661">
        <w:rPr>
          <w:strike/>
          <w:lang w:val="uk-UA"/>
        </w:rPr>
        <w:t xml:space="preserve">Правил </w:t>
      </w:r>
      <w:r w:rsidR="00282460" w:rsidRPr="00CF7661">
        <w:rPr>
          <w:strike/>
          <w:lang w:val="uk-UA"/>
        </w:rPr>
        <w:t>власник (володілець) кабелю електрозв’язку не звернеться до постачальника для укладення договору про надання в користування ККЕ або здійснення демонтажу кабелю електрозв’язку з ККЕ, постачальник вправі демонтувати з ККЕ кабель електрозв’язку</w:t>
      </w:r>
      <w:r w:rsidR="008D5E56" w:rsidRPr="00CF7661">
        <w:rPr>
          <w:strike/>
          <w:lang w:val="uk-UA"/>
        </w:rPr>
        <w:t xml:space="preserve"> за власний рахунок та на ризик їх власника (володільця) з відшкодуванням збитків відповідно до законодавства</w:t>
      </w:r>
      <w:r w:rsidR="00282460" w:rsidRPr="00CF7661">
        <w:rPr>
          <w:strike/>
          <w:lang w:val="uk-UA"/>
        </w:rPr>
        <w:t>.</w:t>
      </w:r>
      <w:r w:rsidR="00282460" w:rsidRPr="00510FE0">
        <w:rPr>
          <w:strike/>
          <w:lang w:val="uk-UA"/>
        </w:rPr>
        <w:t xml:space="preserve">  </w:t>
      </w:r>
      <w:proofErr w:type="spellStart"/>
      <w:r w:rsidR="008A1223">
        <w:rPr>
          <w:color w:val="00B050"/>
          <w:lang w:val="uk-UA"/>
        </w:rPr>
        <w:t>Ду</w:t>
      </w:r>
      <w:r w:rsidR="008A1223">
        <w:rPr>
          <w:color w:val="00B050"/>
        </w:rPr>
        <w:t>блирует</w:t>
      </w:r>
      <w:proofErr w:type="spellEnd"/>
      <w:r w:rsidR="008A1223">
        <w:rPr>
          <w:color w:val="00B050"/>
        </w:rPr>
        <w:t xml:space="preserve"> п.7.2.</w:t>
      </w:r>
    </w:p>
    <w:p w:rsidR="00A47F61" w:rsidRDefault="00A47F61" w:rsidP="00282460">
      <w:pPr>
        <w:spacing w:after="120"/>
        <w:jc w:val="both"/>
        <w:rPr>
          <w:color w:val="00B050"/>
        </w:rPr>
      </w:pPr>
    </w:p>
    <w:p w:rsidR="00A47F61" w:rsidRPr="008A1223" w:rsidRDefault="00A47F61" w:rsidP="00282460">
      <w:pPr>
        <w:spacing w:after="120"/>
        <w:jc w:val="both"/>
        <w:rPr>
          <w:strike/>
        </w:rPr>
      </w:pPr>
    </w:p>
    <w:p w:rsidR="006A77C2" w:rsidRDefault="006A77C2" w:rsidP="00A63505">
      <w:pPr>
        <w:spacing w:after="120"/>
        <w:jc w:val="both"/>
        <w:rPr>
          <w:lang w:val="uk-UA"/>
        </w:rPr>
      </w:pPr>
    </w:p>
    <w:p w:rsidR="00894C91" w:rsidRDefault="00894C91" w:rsidP="00A63505">
      <w:pPr>
        <w:spacing w:after="120"/>
        <w:jc w:val="both"/>
        <w:rPr>
          <w:lang w:val="uk-UA"/>
        </w:rPr>
      </w:pPr>
    </w:p>
    <w:p w:rsidR="00894C91" w:rsidRDefault="00894C91" w:rsidP="00A63505">
      <w:pPr>
        <w:spacing w:after="120"/>
        <w:jc w:val="both"/>
        <w:rPr>
          <w:lang w:val="uk-UA"/>
        </w:rPr>
      </w:pPr>
    </w:p>
    <w:p w:rsidR="00894C91" w:rsidRDefault="00894C91" w:rsidP="00A63505">
      <w:pPr>
        <w:spacing w:after="120"/>
        <w:jc w:val="both"/>
        <w:rPr>
          <w:lang w:val="uk-UA"/>
        </w:rPr>
      </w:pPr>
    </w:p>
    <w:p w:rsidR="00FE1700" w:rsidRPr="00FE1700" w:rsidRDefault="00FE1700" w:rsidP="00A63505">
      <w:pPr>
        <w:spacing w:after="120"/>
        <w:jc w:val="both"/>
        <w:rPr>
          <w:lang w:val="uk-UA"/>
        </w:rPr>
      </w:pPr>
    </w:p>
    <w:sectPr w:rsidR="00FE1700" w:rsidRPr="00FE1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4CF"/>
    <w:multiLevelType w:val="hybridMultilevel"/>
    <w:tmpl w:val="E398E41E"/>
    <w:lvl w:ilvl="0" w:tplc="C1A20B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00"/>
    <w:rsid w:val="00031BD5"/>
    <w:rsid w:val="00053323"/>
    <w:rsid w:val="00090946"/>
    <w:rsid w:val="00111BCE"/>
    <w:rsid w:val="00197AEE"/>
    <w:rsid w:val="001B063A"/>
    <w:rsid w:val="001B304E"/>
    <w:rsid w:val="001D1BF3"/>
    <w:rsid w:val="00231958"/>
    <w:rsid w:val="0027734E"/>
    <w:rsid w:val="00282460"/>
    <w:rsid w:val="002A7EC7"/>
    <w:rsid w:val="003869AD"/>
    <w:rsid w:val="00386B85"/>
    <w:rsid w:val="003C0EF4"/>
    <w:rsid w:val="00412C87"/>
    <w:rsid w:val="0041389A"/>
    <w:rsid w:val="00461005"/>
    <w:rsid w:val="004871FD"/>
    <w:rsid w:val="0049252F"/>
    <w:rsid w:val="004B07D8"/>
    <w:rsid w:val="004B1978"/>
    <w:rsid w:val="004E6AB8"/>
    <w:rsid w:val="00510FE0"/>
    <w:rsid w:val="0054512C"/>
    <w:rsid w:val="00553123"/>
    <w:rsid w:val="00567340"/>
    <w:rsid w:val="005702ED"/>
    <w:rsid w:val="00586789"/>
    <w:rsid w:val="005E0722"/>
    <w:rsid w:val="006123AB"/>
    <w:rsid w:val="00671197"/>
    <w:rsid w:val="006A2437"/>
    <w:rsid w:val="006A77C2"/>
    <w:rsid w:val="00707D7C"/>
    <w:rsid w:val="00714AFC"/>
    <w:rsid w:val="0072766F"/>
    <w:rsid w:val="00735070"/>
    <w:rsid w:val="00760DBB"/>
    <w:rsid w:val="007D7317"/>
    <w:rsid w:val="00824E54"/>
    <w:rsid w:val="00840B22"/>
    <w:rsid w:val="00842C61"/>
    <w:rsid w:val="00870970"/>
    <w:rsid w:val="00894C91"/>
    <w:rsid w:val="008A1223"/>
    <w:rsid w:val="008A710C"/>
    <w:rsid w:val="008D5E56"/>
    <w:rsid w:val="00962264"/>
    <w:rsid w:val="00962C28"/>
    <w:rsid w:val="00971D0A"/>
    <w:rsid w:val="00996B53"/>
    <w:rsid w:val="009C7119"/>
    <w:rsid w:val="009F75F0"/>
    <w:rsid w:val="00A32793"/>
    <w:rsid w:val="00A47F61"/>
    <w:rsid w:val="00A5531D"/>
    <w:rsid w:val="00A57123"/>
    <w:rsid w:val="00A63505"/>
    <w:rsid w:val="00A95B06"/>
    <w:rsid w:val="00AA0164"/>
    <w:rsid w:val="00AB1A4A"/>
    <w:rsid w:val="00B360E3"/>
    <w:rsid w:val="00B3648E"/>
    <w:rsid w:val="00B63287"/>
    <w:rsid w:val="00B83C2F"/>
    <w:rsid w:val="00B865F8"/>
    <w:rsid w:val="00B86DAA"/>
    <w:rsid w:val="00BC4D2D"/>
    <w:rsid w:val="00BF72EB"/>
    <w:rsid w:val="00C051FA"/>
    <w:rsid w:val="00C149BA"/>
    <w:rsid w:val="00C90F67"/>
    <w:rsid w:val="00CE3401"/>
    <w:rsid w:val="00CE4BF1"/>
    <w:rsid w:val="00CF7661"/>
    <w:rsid w:val="00D46F25"/>
    <w:rsid w:val="00D83C2B"/>
    <w:rsid w:val="00DA79E4"/>
    <w:rsid w:val="00DB04EF"/>
    <w:rsid w:val="00DD25C1"/>
    <w:rsid w:val="00E27072"/>
    <w:rsid w:val="00E3252B"/>
    <w:rsid w:val="00E751B2"/>
    <w:rsid w:val="00EC7771"/>
    <w:rsid w:val="00ED398A"/>
    <w:rsid w:val="00F04F26"/>
    <w:rsid w:val="00F44173"/>
    <w:rsid w:val="00F85A8D"/>
    <w:rsid w:val="00F94E5E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3611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Нищенко Євген Вікторович</dc:creator>
  <cp:lastModifiedBy>UIA</cp:lastModifiedBy>
  <cp:revision>20</cp:revision>
  <cp:lastPrinted>2015-06-25T12:29:00Z</cp:lastPrinted>
  <dcterms:created xsi:type="dcterms:W3CDTF">2015-06-24T08:58:00Z</dcterms:created>
  <dcterms:modified xsi:type="dcterms:W3CDTF">2015-07-14T11:05:00Z</dcterms:modified>
</cp:coreProperties>
</file>